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5953AF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том, что </w:t>
      </w:r>
      <w:r w:rsidR="0065619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61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.2016г в зале заседаний Администрации сельского поселения Темповое прошли публичные слушания по вопросу изменения ВРИ с «</w:t>
      </w:r>
      <w:r w:rsidR="00C0459F">
        <w:rPr>
          <w:rFonts w:ascii="Times New Roman" w:hAnsi="Times New Roman" w:cs="Times New Roman"/>
          <w:sz w:val="28"/>
          <w:szCs w:val="28"/>
        </w:rPr>
        <w:t xml:space="preserve">для </w:t>
      </w:r>
      <w:r w:rsidR="00656197">
        <w:rPr>
          <w:rFonts w:ascii="Times New Roman" w:hAnsi="Times New Roman" w:cs="Times New Roman"/>
          <w:sz w:val="28"/>
          <w:szCs w:val="28"/>
        </w:rPr>
        <w:t>индивидуального садоводства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656197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земельного участка площадью </w:t>
      </w:r>
      <w:r w:rsidR="00656197">
        <w:rPr>
          <w:rFonts w:ascii="Times New Roman" w:hAnsi="Times New Roman" w:cs="Times New Roman"/>
          <w:sz w:val="28"/>
          <w:szCs w:val="28"/>
        </w:rPr>
        <w:t>1099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50:01:0040</w:t>
      </w:r>
      <w:r w:rsidR="00656197">
        <w:rPr>
          <w:rFonts w:ascii="Times New Roman" w:hAnsi="Times New Roman" w:cs="Times New Roman"/>
          <w:sz w:val="28"/>
          <w:szCs w:val="28"/>
        </w:rPr>
        <w:t>318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61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Московская область, Талдомский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656197">
        <w:rPr>
          <w:rFonts w:ascii="Times New Roman" w:hAnsi="Times New Roman" w:cs="Times New Roman"/>
          <w:sz w:val="28"/>
          <w:szCs w:val="28"/>
        </w:rPr>
        <w:t>Сляднево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56197">
        <w:rPr>
          <w:rFonts w:ascii="Times New Roman" w:hAnsi="Times New Roman" w:cs="Times New Roman"/>
          <w:sz w:val="28"/>
          <w:szCs w:val="28"/>
        </w:rPr>
        <w:t xml:space="preserve"> д.56,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656197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="00656197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 поступило. Принято решение об изменении ВРИ с «</w:t>
      </w:r>
      <w:r w:rsidR="00C0459F">
        <w:rPr>
          <w:rFonts w:ascii="Times New Roman" w:hAnsi="Times New Roman" w:cs="Times New Roman"/>
          <w:sz w:val="28"/>
          <w:szCs w:val="28"/>
        </w:rPr>
        <w:t xml:space="preserve">для </w:t>
      </w:r>
      <w:r w:rsidR="00656197">
        <w:rPr>
          <w:rFonts w:ascii="Times New Roman" w:hAnsi="Times New Roman" w:cs="Times New Roman"/>
          <w:sz w:val="28"/>
          <w:szCs w:val="28"/>
        </w:rPr>
        <w:t>индивидуального садоводства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656197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656197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B000BB"/>
    <w:rsid w:val="00B971BD"/>
    <w:rsid w:val="00C0459F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6</cp:revision>
  <cp:lastPrinted>2016-05-06T05:02:00Z</cp:lastPrinted>
  <dcterms:created xsi:type="dcterms:W3CDTF">2016-04-04T16:23:00Z</dcterms:created>
  <dcterms:modified xsi:type="dcterms:W3CDTF">2016-05-06T05:04:00Z</dcterms:modified>
</cp:coreProperties>
</file>